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6F6" w:rsidRPr="002824CD" w:rsidRDefault="002824CD">
      <w:pPr>
        <w:rPr>
          <w:b/>
        </w:rPr>
      </w:pPr>
      <w:r w:rsidRPr="002824CD">
        <w:rPr>
          <w:rFonts w:hint="eastAsia"/>
          <w:b/>
        </w:rPr>
        <w:t>1</w:t>
      </w:r>
      <w:r w:rsidRPr="002824CD">
        <w:rPr>
          <w:rFonts w:hint="eastAsia"/>
          <w:b/>
        </w:rPr>
        <w:t>微信搜索：平安保险好生活小程序，授权登录</w:t>
      </w:r>
    </w:p>
    <w:p w:rsidR="002824CD" w:rsidRPr="002824CD" w:rsidRDefault="002824CD">
      <w:pPr>
        <w:rPr>
          <w:b/>
        </w:rPr>
      </w:pPr>
      <w:r w:rsidRPr="002824CD">
        <w:rPr>
          <w:rFonts w:hint="eastAsia"/>
          <w:b/>
        </w:rPr>
        <w:t>2.</w:t>
      </w:r>
      <w:r w:rsidRPr="002824CD">
        <w:rPr>
          <w:rFonts w:hint="eastAsia"/>
          <w:b/>
        </w:rPr>
        <w:t>登录小程序后，点击我的</w:t>
      </w:r>
      <w:r w:rsidRPr="002824CD">
        <w:rPr>
          <w:rFonts w:hint="eastAsia"/>
          <w:b/>
        </w:rPr>
        <w:t>-</w:t>
      </w:r>
      <w:r w:rsidRPr="002824CD">
        <w:rPr>
          <w:rFonts w:hint="eastAsia"/>
          <w:b/>
        </w:rPr>
        <w:t>理赔</w:t>
      </w:r>
      <w:bookmarkStart w:id="0" w:name="_GoBack"/>
      <w:bookmarkEnd w:id="0"/>
    </w:p>
    <w:p w:rsidR="002824CD" w:rsidRDefault="002824CD">
      <w:r>
        <w:rPr>
          <w:rFonts w:hint="eastAsia"/>
          <w:noProof/>
        </w:rPr>
        <w:drawing>
          <wp:inline distT="0" distB="0" distL="0" distR="0">
            <wp:extent cx="2543175" cy="5038725"/>
            <wp:effectExtent l="19050" t="0" r="952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503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drawing>
          <wp:inline distT="0" distB="0" distL="0" distR="0">
            <wp:extent cx="2571750" cy="5076825"/>
            <wp:effectExtent l="1905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507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24CD" w:rsidRPr="002824CD" w:rsidRDefault="002824CD">
      <w:pPr>
        <w:rPr>
          <w:b/>
        </w:rPr>
      </w:pPr>
    </w:p>
    <w:p w:rsidR="002824CD" w:rsidRPr="002824CD" w:rsidRDefault="002824CD">
      <w:pPr>
        <w:rPr>
          <w:b/>
        </w:rPr>
      </w:pPr>
      <w:r w:rsidRPr="002824CD">
        <w:rPr>
          <w:rFonts w:hint="eastAsia"/>
          <w:b/>
        </w:rPr>
        <w:t>3.</w:t>
      </w:r>
      <w:r w:rsidRPr="002824CD">
        <w:rPr>
          <w:rFonts w:hint="eastAsia"/>
          <w:b/>
        </w:rPr>
        <w:t>在理赔中心，点击我要报案</w:t>
      </w:r>
    </w:p>
    <w:p w:rsidR="002824CD" w:rsidRDefault="002824CD">
      <w:r>
        <w:rPr>
          <w:rFonts w:hint="eastAsia"/>
          <w:noProof/>
        </w:rPr>
        <w:drawing>
          <wp:inline distT="0" distB="0" distL="0" distR="0">
            <wp:extent cx="2819400" cy="2362200"/>
            <wp:effectExtent l="19050" t="0" r="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24CD" w:rsidRDefault="002824CD"/>
    <w:p w:rsidR="002824CD" w:rsidRDefault="002824CD"/>
    <w:p w:rsidR="002824CD" w:rsidRPr="002824CD" w:rsidRDefault="002824CD">
      <w:pPr>
        <w:rPr>
          <w:b/>
        </w:rPr>
      </w:pPr>
      <w:r w:rsidRPr="002824CD">
        <w:rPr>
          <w:rFonts w:hint="eastAsia"/>
          <w:b/>
        </w:rPr>
        <w:lastRenderedPageBreak/>
        <w:t>4.</w:t>
      </w:r>
      <w:r w:rsidRPr="002824CD">
        <w:rPr>
          <w:rFonts w:hint="eastAsia"/>
          <w:b/>
        </w:rPr>
        <w:t>填写报案信息</w:t>
      </w:r>
    </w:p>
    <w:p w:rsidR="002824CD" w:rsidRPr="002824CD" w:rsidRDefault="002824CD">
      <w:r>
        <w:rPr>
          <w:rFonts w:hint="eastAsia"/>
          <w:noProof/>
        </w:rPr>
        <w:drawing>
          <wp:inline distT="0" distB="0" distL="0" distR="0">
            <wp:extent cx="3228975" cy="5991225"/>
            <wp:effectExtent l="19050" t="0" r="9525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599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24CD" w:rsidRDefault="002824CD"/>
    <w:p w:rsidR="002824CD" w:rsidRPr="002824CD" w:rsidRDefault="002824CD">
      <w:pPr>
        <w:rPr>
          <w:b/>
        </w:rPr>
      </w:pPr>
      <w:r w:rsidRPr="002824CD">
        <w:rPr>
          <w:rFonts w:hint="eastAsia"/>
          <w:b/>
        </w:rPr>
        <w:t>5.</w:t>
      </w:r>
      <w:r w:rsidRPr="002824CD">
        <w:rPr>
          <w:rFonts w:hint="eastAsia"/>
          <w:b/>
        </w:rPr>
        <w:t>报案信息填写完毕，点击提交，理赔申请书授权签名</w:t>
      </w:r>
    </w:p>
    <w:p w:rsidR="002824CD" w:rsidRDefault="002824CD">
      <w:r>
        <w:rPr>
          <w:rFonts w:hint="eastAsia"/>
          <w:noProof/>
        </w:rPr>
        <w:lastRenderedPageBreak/>
        <w:drawing>
          <wp:inline distT="0" distB="0" distL="0" distR="0">
            <wp:extent cx="3152775" cy="5924550"/>
            <wp:effectExtent l="19050" t="0" r="9525" b="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592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lastRenderedPageBreak/>
        <w:drawing>
          <wp:inline distT="0" distB="0" distL="0" distR="0">
            <wp:extent cx="3486150" cy="6019800"/>
            <wp:effectExtent l="19050" t="0" r="0" b="0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601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24CD" w:rsidRDefault="002824CD">
      <w:pPr>
        <w:rPr>
          <w:b/>
        </w:rPr>
      </w:pPr>
      <w:r w:rsidRPr="002824CD">
        <w:rPr>
          <w:rFonts w:hint="eastAsia"/>
          <w:b/>
        </w:rPr>
        <w:t>6.</w:t>
      </w:r>
      <w:r w:rsidRPr="002824CD">
        <w:rPr>
          <w:rFonts w:hint="eastAsia"/>
          <w:b/>
        </w:rPr>
        <w:t>签名提交后，填写被保人的银行账户信息</w:t>
      </w:r>
      <w:r>
        <w:rPr>
          <w:rFonts w:hint="eastAsia"/>
          <w:b/>
        </w:rPr>
        <w:t>后，上传理赔材料</w:t>
      </w:r>
    </w:p>
    <w:p w:rsidR="002824CD" w:rsidRPr="002824CD" w:rsidRDefault="002824CD">
      <w:pPr>
        <w:rPr>
          <w:b/>
        </w:rPr>
      </w:pPr>
      <w:r>
        <w:rPr>
          <w:rFonts w:hint="eastAsia"/>
          <w:b/>
          <w:noProof/>
        </w:rPr>
        <w:lastRenderedPageBreak/>
        <w:drawing>
          <wp:inline distT="0" distB="0" distL="0" distR="0">
            <wp:extent cx="3562350" cy="5010150"/>
            <wp:effectExtent l="19050" t="0" r="0" b="0"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501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824CD" w:rsidRPr="002824CD" w:rsidSect="00B256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41A5" w:rsidRDefault="002141A5" w:rsidP="002824CD">
      <w:r>
        <w:separator/>
      </w:r>
    </w:p>
  </w:endnote>
  <w:endnote w:type="continuationSeparator" w:id="0">
    <w:p w:rsidR="002141A5" w:rsidRDefault="002141A5" w:rsidP="00282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41A5" w:rsidRDefault="002141A5" w:rsidP="002824CD">
      <w:r>
        <w:separator/>
      </w:r>
    </w:p>
  </w:footnote>
  <w:footnote w:type="continuationSeparator" w:id="0">
    <w:p w:rsidR="002141A5" w:rsidRDefault="002141A5" w:rsidP="002824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4CD"/>
    <w:rsid w:val="002141A5"/>
    <w:rsid w:val="002824CD"/>
    <w:rsid w:val="00B256F6"/>
    <w:rsid w:val="00CA37A9"/>
    <w:rsid w:val="00D65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35D05AE-0FCF-43CC-A719-55F34192D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56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824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2824CD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2824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2824CD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2824CD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2824C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</Words>
  <Characters>114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Administrator</cp:lastModifiedBy>
  <cp:revision>2</cp:revision>
  <dcterms:created xsi:type="dcterms:W3CDTF">2022-02-22T08:01:00Z</dcterms:created>
  <dcterms:modified xsi:type="dcterms:W3CDTF">2022-02-22T08:01:00Z</dcterms:modified>
</cp:coreProperties>
</file>